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:rsidR="008B714E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</w:p>
    <w:p w:rsidR="008B714E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</w:p>
    <w:p w:rsidR="008B714E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</w:p>
    <w:p w:rsidR="008B714E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</w:p>
    <w:p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projektodawcy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8B714E" w:rsidRPr="00C959FD" w:rsidRDefault="008B714E" w:rsidP="008B714E">
      <w:pPr>
        <w:pStyle w:val="Tekstpodstawowy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w ramach </w:t>
      </w:r>
      <w:r w:rsidR="00D91398" w:rsidRPr="00D91398">
        <w:rPr>
          <w:rFonts w:ascii="Arial" w:hAnsi="Arial" w:cs="Arial"/>
          <w:sz w:val="20"/>
          <w:szCs w:val="20"/>
        </w:rPr>
        <w:t xml:space="preserve">Regionalnego Programu Operacyjnego Województwa Zachodniopomorskiego 2014 – 2020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>nazwa projektodawcy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z dnia 27 sierpnia 2009 r. </w:t>
      </w:r>
      <w:r w:rsidRPr="00C959FD">
        <w:rPr>
          <w:rFonts w:ascii="Arial" w:hAnsi="Arial" w:cs="Arial"/>
          <w:sz w:val="20"/>
          <w:szCs w:val="20"/>
        </w:rPr>
        <w:t>o finansach publicznych (Dz. U. z 2013 r., poz. 885, z późn. zm.)</w:t>
      </w:r>
    </w:p>
    <w:p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>do reprezentowania projektodawcy</w:t>
      </w:r>
    </w:p>
    <w:p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:rsidR="009710C9" w:rsidRDefault="009710C9"/>
    <w:sectPr w:rsidR="009710C9" w:rsidSect="00761C4A">
      <w:headerReference w:type="default" r:id="rId6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1B6" w:rsidRDefault="00D501B6" w:rsidP="008B714E">
      <w:r>
        <w:separator/>
      </w:r>
    </w:p>
  </w:endnote>
  <w:endnote w:type="continuationSeparator" w:id="0">
    <w:p w:rsidR="00D501B6" w:rsidRDefault="00D501B6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1B6" w:rsidRDefault="00D501B6" w:rsidP="008B714E">
      <w:r>
        <w:separator/>
      </w:r>
    </w:p>
  </w:footnote>
  <w:footnote w:type="continuationSeparator" w:id="0">
    <w:p w:rsidR="00D501B6" w:rsidRDefault="00D501B6" w:rsidP="008B714E">
      <w:r>
        <w:continuationSeparator/>
      </w:r>
    </w:p>
  </w:footnote>
  <w:footnote w:id="1">
    <w:p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(Dz. U. poz. 769).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C4A" w:rsidRDefault="00761C4A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1" w:name="_Toc412557144"/>
    <w:r>
      <w:rPr>
        <w:noProof/>
      </w:rPr>
      <w:drawing>
        <wp:anchor distT="0" distB="0" distL="114300" distR="114300" simplePos="0" relativeHeight="251658240" behindDoc="0" locked="0" layoutInCell="1" allowOverlap="1" wp14:anchorId="5C8C2293" wp14:editId="071756AB">
          <wp:simplePos x="0" y="0"/>
          <wp:positionH relativeFrom="margin">
            <wp:posOffset>-342900</wp:posOffset>
          </wp:positionH>
          <wp:positionV relativeFrom="paragraph">
            <wp:posOffset>-203835</wp:posOffset>
          </wp:positionV>
          <wp:extent cx="6480000" cy="455914"/>
          <wp:effectExtent l="0" t="0" r="0" b="1905"/>
          <wp:wrapNone/>
          <wp:docPr id="29" name="Obraz 29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:rsidR="00761C4A" w:rsidRDefault="00761C4A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</w:p>
  <w:p w:rsidR="008C4D1A" w:rsidRPr="00AF1C37" w:rsidRDefault="009B2303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r w:rsidRPr="00AF1C37">
      <w:rPr>
        <w:rFonts w:ascii="Arial" w:hAnsi="Arial" w:cs="Arial"/>
        <w:sz w:val="20"/>
        <w:szCs w:val="20"/>
      </w:rPr>
      <w:t>Załącznik</w:t>
    </w:r>
    <w:r w:rsidR="00272D3C">
      <w:rPr>
        <w:rFonts w:ascii="Arial" w:hAnsi="Arial" w:cs="Arial"/>
        <w:sz w:val="20"/>
        <w:szCs w:val="20"/>
      </w:rPr>
      <w:t xml:space="preserve"> 7.7.5</w:t>
    </w:r>
    <w:r w:rsidRPr="00AF1C37">
      <w:rPr>
        <w:rFonts w:ascii="Arial" w:hAnsi="Arial" w:cs="Arial"/>
        <w:sz w:val="20"/>
        <w:szCs w:val="20"/>
      </w:rPr>
      <w:t>: Oświadczenie o niekaralności kara zakazu dostępu do środków publicznych</w:t>
    </w:r>
  </w:p>
  <w:p w:rsidR="008C4D1A" w:rsidRPr="0029014A" w:rsidRDefault="00D501B6" w:rsidP="007B6098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1"/>
  <w:p w:rsidR="00AF1C37" w:rsidRPr="00563C75" w:rsidRDefault="00AF1C37" w:rsidP="00AF1C37">
    <w:pPr>
      <w:pStyle w:val="Nagwek"/>
    </w:pPr>
  </w:p>
  <w:p w:rsidR="008C4D1A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:rsidR="00C959FD" w:rsidRPr="008C4D1A" w:rsidRDefault="00D501B6" w:rsidP="008C4D1A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14E"/>
    <w:rsid w:val="00272D3C"/>
    <w:rsid w:val="002D6D53"/>
    <w:rsid w:val="00547DBE"/>
    <w:rsid w:val="006E56AC"/>
    <w:rsid w:val="00761C4A"/>
    <w:rsid w:val="007B6098"/>
    <w:rsid w:val="007D6253"/>
    <w:rsid w:val="008B714E"/>
    <w:rsid w:val="009710C9"/>
    <w:rsid w:val="009B2303"/>
    <w:rsid w:val="00AF1C37"/>
    <w:rsid w:val="00B94F85"/>
    <w:rsid w:val="00D501B6"/>
    <w:rsid w:val="00D91398"/>
    <w:rsid w:val="00DE7B15"/>
    <w:rsid w:val="00DF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Jerchewicz-Rom Milena</cp:lastModifiedBy>
  <cp:revision>3</cp:revision>
  <dcterms:created xsi:type="dcterms:W3CDTF">2017-12-15T09:51:00Z</dcterms:created>
  <dcterms:modified xsi:type="dcterms:W3CDTF">2018-02-09T09:17:00Z</dcterms:modified>
</cp:coreProperties>
</file>